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"/>
        <w:gridCol w:w="111"/>
        <w:gridCol w:w="691"/>
        <w:gridCol w:w="684"/>
        <w:gridCol w:w="1517"/>
        <w:gridCol w:w="1305"/>
        <w:gridCol w:w="1218"/>
        <w:gridCol w:w="590"/>
        <w:gridCol w:w="599"/>
        <w:gridCol w:w="705"/>
      </w:tblGrid>
      <w:tr w:rsidR="00741847" w:rsidRPr="00741847" w14:paraId="6528D374" w14:textId="77777777" w:rsidTr="009209D7">
        <w:trPr>
          <w:trHeight w:val="300"/>
        </w:trPr>
        <w:tc>
          <w:tcPr>
            <w:tcW w:w="5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CAAF4F" w14:textId="77777777" w:rsidR="00741847" w:rsidRPr="00E3204A" w:rsidRDefault="00741847" w:rsidP="0074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Kiberfizikai Rendszerek Intézet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34D2CC" w14:textId="77777777" w:rsidR="00FC41A2" w:rsidRPr="0038418F" w:rsidRDefault="00FC41A2" w:rsidP="00FC41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Nappali tagozat 2023/24 tanév </w:t>
            </w:r>
          </w:p>
          <w:p w14:paraId="68461F3A" w14:textId="4F03BA83" w:rsidR="00741847" w:rsidRPr="00E3204A" w:rsidRDefault="00FC41A2" w:rsidP="00FC41A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I</w:t>
            </w: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. félév</w:t>
            </w:r>
          </w:p>
        </w:tc>
      </w:tr>
      <w:tr w:rsidR="00741847" w:rsidRPr="00741847" w14:paraId="064CC889" w14:textId="77777777" w:rsidTr="009209D7">
        <w:trPr>
          <w:trHeight w:val="300"/>
        </w:trPr>
        <w:tc>
          <w:tcPr>
            <w:tcW w:w="315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44EBBE" w14:textId="77777777" w:rsidR="00741847" w:rsidRPr="00E3204A" w:rsidRDefault="00741847" w:rsidP="0074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Tantárgy neve: 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4D9B9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Kódja: </w:t>
            </w:r>
          </w:p>
        </w:tc>
        <w:tc>
          <w:tcPr>
            <w:tcW w:w="1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17828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Kredit: </w:t>
            </w: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9B6A61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Óraszám </w:t>
            </w:r>
          </w:p>
        </w:tc>
      </w:tr>
      <w:tr w:rsidR="00741847" w:rsidRPr="00741847" w14:paraId="1361B508" w14:textId="77777777" w:rsidTr="009209D7">
        <w:trPr>
          <w:trHeight w:val="135"/>
        </w:trPr>
        <w:tc>
          <w:tcPr>
            <w:tcW w:w="315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B5D336" w14:textId="77777777" w:rsidR="00741847" w:rsidRPr="00E3204A" w:rsidRDefault="00741847" w:rsidP="0074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74953C" w14:textId="77777777" w:rsidR="00741847" w:rsidRPr="00E3204A" w:rsidRDefault="00741847" w:rsidP="0074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3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DF7BC" w14:textId="77777777" w:rsidR="00741847" w:rsidRPr="00E3204A" w:rsidRDefault="00741847" w:rsidP="007418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5D870" w14:textId="77777777" w:rsidR="00741847" w:rsidRPr="00E3204A" w:rsidRDefault="00741847" w:rsidP="007418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D252B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ea 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7AC5B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tgy 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BC859" w14:textId="77777777" w:rsidR="00741847" w:rsidRPr="00E3204A" w:rsidRDefault="00741847" w:rsidP="007418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lab </w:t>
            </w:r>
          </w:p>
        </w:tc>
      </w:tr>
      <w:tr w:rsidR="009209D7" w:rsidRPr="00741847" w14:paraId="0613D8FE" w14:textId="77777777" w:rsidTr="009209D7">
        <w:trPr>
          <w:trHeight w:val="135"/>
        </w:trPr>
        <w:tc>
          <w:tcPr>
            <w:tcW w:w="3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6ABE50" w14:textId="4F60D610" w:rsidR="009209D7" w:rsidRPr="00631C23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Korszerű számítógép architektúrák II.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13C4B3" w14:textId="5101128E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NIXKA2HBNE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DE55C" w14:textId="3131BD42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4EE8F" w14:textId="2E2D106F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heti 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40D29F" w14:textId="5F8B61E6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  <w:r w:rsidR="00FC41A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FC41A2" w:rsidRPr="00FC41A2">
              <w:rPr>
                <w:rFonts w:ascii="Times New Roman" w:eastAsia="Times New Roman" w:hAnsi="Times New Roman" w:cs="Times New Roman"/>
                <w:b/>
                <w:lang w:eastAsia="hu-HU"/>
              </w:rPr>
              <w:t>online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CDC19" w14:textId="4B825782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4B014" w14:textId="6263E8A5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</w:p>
        </w:tc>
      </w:tr>
      <w:tr w:rsidR="009209D7" w:rsidRPr="00741847" w14:paraId="2A20AC1E" w14:textId="77777777" w:rsidTr="009209D7">
        <w:trPr>
          <w:trHeight w:val="300"/>
        </w:trPr>
        <w:tc>
          <w:tcPr>
            <w:tcW w:w="59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84710" w14:textId="2AFCA40C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Tárgyfelelős: </w:t>
            </w:r>
            <w:sdt>
              <w:sdtPr>
                <w:rPr>
                  <w:rFonts w:ascii="Times New Roman" w:hAnsi="Times New Roman" w:cs="Times New Roman"/>
                </w:rPr>
                <w:tag w:val="oktatok"/>
                <w:id w:val="404404948"/>
                <w:placeholder>
                  <w:docPart w:val="C715A2D4D2EC46C7A687F9D0BE6D209B"/>
                </w:placeholder>
              </w:sdtPr>
              <w:sdtEndPr/>
              <w:sdtContent>
                <w:r w:rsidRPr="0038418F">
                  <w:rPr>
                    <w:rFonts w:ascii="Times New Roman" w:hAnsi="Times New Roman" w:cs="Times New Roman"/>
                  </w:rPr>
                  <w:t>Dr. Sima Dezső</w:t>
                </w:r>
              </w:sdtContent>
            </w:sdt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4B12E5" w14:textId="2BDF8666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Beosztás: Professor emeritus</w:t>
            </w:r>
          </w:p>
        </w:tc>
      </w:tr>
      <w:tr w:rsidR="009209D7" w:rsidRPr="00741847" w14:paraId="05665F2C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7B4F8" w14:textId="137197E9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Oktató(k): </w:t>
            </w:r>
            <w:sdt>
              <w:sdtPr>
                <w:rPr>
                  <w:rFonts w:ascii="Times New Roman" w:hAnsi="Times New Roman" w:cs="Times New Roman"/>
                </w:rPr>
                <w:tag w:val="oktatok"/>
                <w:id w:val="1563672959"/>
                <w:placeholder>
                  <w:docPart w:val="17AFA1742EBD48A3B56D7CD1D829D8C1"/>
                </w:placeholder>
              </w:sdtPr>
              <w:sdtEndPr/>
              <w:sdtContent>
                <w:r w:rsidRPr="0038418F">
                  <w:rPr>
                    <w:rFonts w:ascii="Times New Roman" w:hAnsi="Times New Roman" w:cs="Times New Roman"/>
                  </w:rPr>
                  <w:t>Dr. Sima Dezső</w:t>
                </w:r>
              </w:sdtContent>
            </w:sdt>
          </w:p>
        </w:tc>
      </w:tr>
      <w:tr w:rsidR="009209D7" w:rsidRPr="00741847" w14:paraId="129DE3B9" w14:textId="77777777" w:rsidTr="009209D7">
        <w:trPr>
          <w:trHeight w:val="300"/>
        </w:trPr>
        <w:tc>
          <w:tcPr>
            <w:tcW w:w="3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5DBCA1" w14:textId="445E1A12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Előtanulmányi feltételek: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1AF9BB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NAISA2SAND</w:t>
            </w:r>
          </w:p>
          <w:p w14:paraId="7E1A3551" w14:textId="4AEB68EE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NIXKA1HBNE</w:t>
            </w:r>
          </w:p>
        </w:tc>
        <w:tc>
          <w:tcPr>
            <w:tcW w:w="4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53ED0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Számítógép architektúrák II. </w:t>
            </w:r>
          </w:p>
          <w:p w14:paraId="4E7C538B" w14:textId="63E78EEC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Korszerű számítógép architektúrák I. </w:t>
            </w:r>
          </w:p>
        </w:tc>
      </w:tr>
      <w:tr w:rsidR="009209D7" w:rsidRPr="00741847" w14:paraId="254BCBA9" w14:textId="77777777" w:rsidTr="009209D7">
        <w:trPr>
          <w:trHeight w:val="300"/>
        </w:trPr>
        <w:tc>
          <w:tcPr>
            <w:tcW w:w="3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5FD15" w14:textId="7C527C9A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Számonkérés módja: 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F669" w14:textId="03832625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Vizsga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0BBD36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0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69AC2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09D7" w:rsidRPr="00741847" w14:paraId="5279E8B2" w14:textId="77777777" w:rsidTr="00F80F00">
        <w:trPr>
          <w:trHeight w:val="49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D0DB4C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 tananyag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5C732E4A" w14:textId="77777777" w:rsidTr="009209D7">
        <w:trPr>
          <w:trHeight w:val="300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0D8B2" w14:textId="77777777" w:rsidR="009209D7" w:rsidRPr="00946BB8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Oktatási cél: </w:t>
            </w:r>
          </w:p>
        </w:tc>
        <w:tc>
          <w:tcPr>
            <w:tcW w:w="74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31E5EAF3" w14:textId="3E3C6784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A tantárgy keretében a hallgatók megismerkednek a többmagos-többszálas processzorok fejlődésével, a processzorok rendszer-architektúrájával. A tárgy szemléletmódja a tervezési tér koncepcióra épít és előtérbe helyezi az ok-okozati összefüggéseket, a kibontakozó trendeket konkrét megvalósítási példák bemutatásával.</w:t>
            </w:r>
          </w:p>
        </w:tc>
      </w:tr>
      <w:tr w:rsidR="009209D7" w:rsidRPr="00741847" w14:paraId="4D2369B5" w14:textId="77777777" w:rsidTr="009209D7">
        <w:trPr>
          <w:trHeight w:val="281"/>
        </w:trPr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3A7B2" w14:textId="77777777" w:rsidR="009209D7" w:rsidRPr="00946BB8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Tematika: </w:t>
            </w:r>
          </w:p>
        </w:tc>
        <w:tc>
          <w:tcPr>
            <w:tcW w:w="74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2053732" w14:textId="2E5BF830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8418F">
              <w:rPr>
                <w:rFonts w:ascii="Times New Roman" w:hAnsi="Times New Roman" w:cs="Times New Roman"/>
              </w:rPr>
              <w:t xml:space="preserve">Az Intel Core 2 </w:t>
            </w:r>
            <w:r>
              <w:rPr>
                <w:rFonts w:ascii="Times New Roman" w:hAnsi="Times New Roman" w:cs="Times New Roman"/>
              </w:rPr>
              <w:t>család fejlődésének áttekintése</w:t>
            </w:r>
            <w:r w:rsidRPr="0038418F">
              <w:rPr>
                <w:rFonts w:ascii="Times New Roman" w:hAnsi="Times New Roman" w:cs="Times New Roman"/>
              </w:rPr>
              <w:t xml:space="preserve"> a kliens, HEDT, szerver és mobil processzorok te</w:t>
            </w:r>
            <w:r>
              <w:rPr>
                <w:rFonts w:ascii="Times New Roman" w:hAnsi="Times New Roman" w:cs="Times New Roman"/>
              </w:rPr>
              <w:t>rén. AMD Zen alapú architektúrái</w:t>
            </w:r>
            <w:r w:rsidRPr="0038418F">
              <w:rPr>
                <w:rFonts w:ascii="Times New Roman" w:hAnsi="Times New Roman" w:cs="Times New Roman"/>
              </w:rPr>
              <w:t xml:space="preserve">nak megjelenése és fejlődése. </w:t>
            </w:r>
            <w:r>
              <w:rPr>
                <w:rFonts w:ascii="Times New Roman" w:hAnsi="Times New Roman" w:cs="Times New Roman"/>
              </w:rPr>
              <w:t xml:space="preserve">Az Intel és AMD között kibontakozó verseny a processzorok piacán. Az ARM ISA verziók és az ARM Cortex processzor családok fejlődése. A disszipáció kezelés elvei és megvalósítása az áramköri és a processzor szinten. Mobil processzor architektúrák fejlődése és fontosabb állomásai.   </w:t>
            </w:r>
          </w:p>
        </w:tc>
      </w:tr>
      <w:tr w:rsidR="009209D7" w:rsidRPr="00741847" w14:paraId="72F48A45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29B17FF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282802CD" w14:textId="77777777" w:rsidTr="00F80F00">
        <w:trPr>
          <w:trHeight w:val="51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A6963D7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Féléves ütemezés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2C57FE29" w14:textId="77777777" w:rsidTr="009209D7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004831" w14:textId="77777777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Oktatási hét </w:t>
            </w:r>
          </w:p>
          <w:p w14:paraId="7FDE51D8" w14:textId="77777777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(konzultáció)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F6C7B4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Témakör </w:t>
            </w:r>
          </w:p>
        </w:tc>
      </w:tr>
      <w:tr w:rsidR="009209D7" w:rsidRPr="00741847" w14:paraId="368ED3F8" w14:textId="77777777" w:rsidTr="004B555C">
        <w:trPr>
          <w:trHeight w:val="269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E4675" w14:textId="3133F3C6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1. 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CA1CEFF" w14:textId="311BCD12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8418F">
              <w:rPr>
                <w:rFonts w:ascii="Times New Roman" w:hAnsi="Times New Roman" w:cs="Times New Roman"/>
              </w:rPr>
              <w:t>Intel Core 2 processzor családjának áttekintése</w:t>
            </w:r>
          </w:p>
        </w:tc>
      </w:tr>
      <w:tr w:rsidR="009209D7" w:rsidRPr="00741847" w14:paraId="0AF3A9E7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66A7F0" w14:textId="43EA6C1D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2. 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D4569AC" w14:textId="13426443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8418F">
              <w:rPr>
                <w:rFonts w:ascii="Times New Roman" w:hAnsi="Times New Roman" w:cs="Times New Roman"/>
              </w:rPr>
              <w:t>Intel Core 2 processzor családjának áttekintése</w:t>
            </w:r>
          </w:p>
        </w:tc>
      </w:tr>
      <w:tr w:rsidR="009209D7" w:rsidRPr="00741847" w14:paraId="4F674402" w14:textId="77777777" w:rsidTr="004B555C">
        <w:trPr>
          <w:trHeight w:val="32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9C228" w14:textId="12F83F03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3. 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72A5E10" w14:textId="58961840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Intel Core 2 processzor családjának áttekintése</w:t>
            </w:r>
          </w:p>
        </w:tc>
      </w:tr>
      <w:tr w:rsidR="009209D7" w:rsidRPr="00741847" w14:paraId="7E6904D1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8E368" w14:textId="0ECA2F4B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4. 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3528EF17" w14:textId="7D851B2C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8418F">
              <w:rPr>
                <w:rFonts w:ascii="Times New Roman" w:hAnsi="Times New Roman" w:cs="Times New Roman"/>
              </w:rPr>
              <w:t>AMD Zen processzor családjának áttekintése</w:t>
            </w:r>
          </w:p>
        </w:tc>
      </w:tr>
      <w:tr w:rsidR="009209D7" w:rsidRPr="00741847" w14:paraId="73E75FF1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EAC05C" w14:textId="4F2285FB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5. 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1E25BC4" w14:textId="7A7AC59F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AMD Zen processzor családjának áttekintése</w:t>
            </w:r>
          </w:p>
        </w:tc>
      </w:tr>
      <w:tr w:rsidR="009209D7" w:rsidRPr="00741847" w14:paraId="4B260C5E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8966B" w14:textId="3794CB3C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6. 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778F2FB4" w14:textId="4C873526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 xml:space="preserve">AMD Zen processzor családjának áttekintése </w:t>
            </w:r>
          </w:p>
        </w:tc>
      </w:tr>
      <w:tr w:rsidR="009209D7" w:rsidRPr="00741847" w14:paraId="7F2549F5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B55548" w14:textId="5FCFCDF5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7. 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0956A8D" w14:textId="421D1AA1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ARM Cortex-A CPU családjának áttekintése</w:t>
            </w:r>
          </w:p>
        </w:tc>
      </w:tr>
      <w:tr w:rsidR="009209D7" w:rsidRPr="00741847" w14:paraId="283A2EB6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338AF" w14:textId="3CAA66FA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8. 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2EF2808B" w14:textId="703D5A50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ARM Cortex-A CPU családjának áttekintése</w:t>
            </w:r>
          </w:p>
        </w:tc>
      </w:tr>
      <w:tr w:rsidR="009209D7" w:rsidRPr="00741847" w14:paraId="5CE2E44B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ECA44" w14:textId="3609A6E8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9. 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7427DDA" w14:textId="2B54F138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ARM Cortex-A CPU családjának áttekintése</w:t>
            </w:r>
          </w:p>
        </w:tc>
      </w:tr>
      <w:tr w:rsidR="009209D7" w:rsidRPr="00741847" w14:paraId="613D2F6A" w14:textId="77777777" w:rsidTr="004B555C">
        <w:trPr>
          <w:trHeight w:val="3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CF1C2" w14:textId="1EA9F4C8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10. 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3B35128" w14:textId="79205E11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Processzorok disszipáció kezelése</w:t>
            </w:r>
          </w:p>
        </w:tc>
      </w:tr>
      <w:tr w:rsidR="009209D7" w:rsidRPr="00741847" w14:paraId="7587030B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0E514" w14:textId="5DE3813B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11. 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5170F580" w14:textId="7BE1A1FA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Processzorok disszipáció kezelése</w:t>
            </w:r>
          </w:p>
        </w:tc>
      </w:tr>
      <w:tr w:rsidR="009209D7" w:rsidRPr="00741847" w14:paraId="113AED93" w14:textId="77777777" w:rsidTr="004B555C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CC224" w14:textId="6E87B927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12. 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4E00D6BD" w14:textId="67D6F82A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  <w:r w:rsidRPr="003C7C3E">
              <w:rPr>
                <w:rFonts w:ascii="Times New Roman" w:hAnsi="Times New Roman" w:cs="Times New Roman"/>
              </w:rPr>
              <w:t>Mobil processzor architektúrák</w:t>
            </w:r>
          </w:p>
        </w:tc>
      </w:tr>
      <w:tr w:rsidR="009209D7" w:rsidRPr="00741847" w14:paraId="0240A86B" w14:textId="77777777" w:rsidTr="009209D7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B8DCDF" w14:textId="77777777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13. 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bottom"/>
          </w:tcPr>
          <w:p w14:paraId="7AFE20E3" w14:textId="54CC58F5" w:rsidR="009209D7" w:rsidRPr="00E3204A" w:rsidRDefault="00826156" w:rsidP="00920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 k</w:t>
            </w:r>
            <w:r w:rsidR="00401873">
              <w:rPr>
                <w:rFonts w:ascii="Times New Roman" w:hAnsi="Times New Roman" w:cs="Times New Roman"/>
              </w:rPr>
              <w:t>onzultáció</w:t>
            </w:r>
            <w:r>
              <w:rPr>
                <w:rFonts w:ascii="Times New Roman" w:hAnsi="Times New Roman" w:cs="Times New Roman"/>
              </w:rPr>
              <w:t>s lehetőség</w:t>
            </w:r>
            <w:bookmarkStart w:id="0" w:name="_GoBack"/>
            <w:bookmarkEnd w:id="0"/>
          </w:p>
        </w:tc>
      </w:tr>
      <w:tr w:rsidR="009209D7" w:rsidRPr="00741847" w14:paraId="1E9E6F30" w14:textId="77777777" w:rsidTr="00F80F00">
        <w:trPr>
          <w:trHeight w:val="55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E640847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lastRenderedPageBreak/>
              <w:t>Félévközi követelmények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50FDC23C" w14:textId="77777777" w:rsidTr="009209D7">
        <w:trPr>
          <w:trHeight w:val="300"/>
        </w:trPr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C4912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Évközi jegy / aláírás megszerzésének feltételei: </w:t>
            </w: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1E8AE19B" w14:textId="087DCB5A" w:rsidR="009209D7" w:rsidRPr="007D3E13" w:rsidRDefault="009209D7" w:rsidP="009209D7">
            <w:pPr>
              <w:jc w:val="both"/>
              <w:rPr>
                <w:lang w:eastAsia="hu-HU"/>
              </w:rPr>
            </w:pPr>
          </w:p>
        </w:tc>
      </w:tr>
      <w:tr w:rsidR="009209D7" w:rsidRPr="00741847" w14:paraId="61248177" w14:textId="77777777" w:rsidTr="00F80F00">
        <w:trPr>
          <w:trHeight w:val="57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116A37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Zárthelyi dolgozatok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44447ACD" w14:textId="77777777" w:rsidTr="009209D7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87A8FE" w14:textId="77777777" w:rsidR="009209D7" w:rsidRPr="00946BB8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Oktatási hét</w:t>
            </w: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AEE4A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Témakör </w:t>
            </w:r>
          </w:p>
        </w:tc>
      </w:tr>
      <w:tr w:rsidR="009209D7" w:rsidRPr="00741847" w14:paraId="5633CC9D" w14:textId="77777777" w:rsidTr="009209D7">
        <w:trPr>
          <w:trHeight w:val="30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0CE61D3" w14:textId="4C6CD961" w:rsidR="009209D7" w:rsidRPr="00946BB8" w:rsidRDefault="009209D7" w:rsidP="00920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vAlign w:val="center"/>
          </w:tcPr>
          <w:p w14:paraId="688BCC91" w14:textId="4339AA49" w:rsidR="009209D7" w:rsidRPr="00E3204A" w:rsidRDefault="009209D7" w:rsidP="009209D7">
            <w:pPr>
              <w:rPr>
                <w:rFonts w:ascii="Times New Roman" w:hAnsi="Times New Roman" w:cs="Times New Roman"/>
              </w:rPr>
            </w:pPr>
          </w:p>
        </w:tc>
      </w:tr>
      <w:tr w:rsidR="009209D7" w:rsidRPr="00741847" w14:paraId="7D5CB582" w14:textId="77777777" w:rsidTr="00F80F00">
        <w:trPr>
          <w:trHeight w:val="49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3D7921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Az </w:t>
            </w:r>
            <w:r w:rsidRPr="00E3204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u-HU"/>
              </w:rPr>
              <w:t>évközi jegy</w:t>
            </w: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kialakításának módszere 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(csak évközi jegyes tárgyak esetében töltendő ki) </w:t>
            </w:r>
          </w:p>
        </w:tc>
      </w:tr>
      <w:tr w:rsidR="009209D7" w:rsidRPr="00741847" w14:paraId="348A68F3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2C5E30FF" w14:textId="06DC4C63" w:rsidR="009209D7" w:rsidRPr="007D3E13" w:rsidRDefault="009209D7" w:rsidP="009209D7">
            <w:pPr>
              <w:rPr>
                <w:lang w:eastAsia="hu-HU"/>
              </w:rPr>
            </w:pPr>
          </w:p>
        </w:tc>
      </w:tr>
      <w:tr w:rsidR="009209D7" w:rsidRPr="00741847" w14:paraId="52159CFE" w14:textId="77777777" w:rsidTr="00F80F00">
        <w:trPr>
          <w:trHeight w:val="43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CE9029A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Pótlás módja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376C6D54" w14:textId="77777777" w:rsidTr="009209D7">
        <w:trPr>
          <w:trHeight w:val="300"/>
        </w:trPr>
        <w:tc>
          <w:tcPr>
            <w:tcW w:w="24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4AE51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A ZH / évközi jegy / aláírás pótlásának módja: </w:t>
            </w:r>
          </w:p>
        </w:tc>
        <w:tc>
          <w:tcPr>
            <w:tcW w:w="6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A101E6F" w14:textId="5B8C7E1F" w:rsidR="009209D7" w:rsidRPr="00E3204A" w:rsidRDefault="009209D7" w:rsidP="00920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9D7" w:rsidRPr="00741847" w14:paraId="1CB84390" w14:textId="77777777" w:rsidTr="00F80F00">
        <w:trPr>
          <w:trHeight w:val="42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5AB03A9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Vizsga módja 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(csak vizsgás tantárgy esetében töltendő ki) </w:t>
            </w:r>
          </w:p>
        </w:tc>
      </w:tr>
      <w:tr w:rsidR="009209D7" w:rsidRPr="00741847" w14:paraId="212CB2F8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404A4A1" w14:textId="24FBA58C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Írásbeli</w:t>
            </w:r>
          </w:p>
        </w:tc>
      </w:tr>
      <w:tr w:rsidR="009209D7" w:rsidRPr="00741847" w14:paraId="4010955D" w14:textId="77777777" w:rsidTr="00F80F00">
        <w:trPr>
          <w:trHeight w:val="46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DA9EF2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Vizsgajegy kialakítása 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(csak vizsgás tantárgy esetében töltendő ki) </w:t>
            </w:r>
          </w:p>
        </w:tc>
      </w:tr>
      <w:tr w:rsidR="009209D7" w:rsidRPr="00741847" w14:paraId="20B3B0B8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573ED664" w14:textId="77777777" w:rsidR="009209D7" w:rsidRPr="00E3204A" w:rsidRDefault="009209D7" w:rsidP="009209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209D7" w:rsidRPr="00741847" w14:paraId="191839FB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F3606" w14:textId="77777777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​​Az egyes érdemjegyek ponthatárai:​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13CE1A65" w14:textId="77777777" w:rsidTr="00F80F00">
        <w:trPr>
          <w:trHeight w:val="300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88D5AC5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>Az egyes érdemjegyek ponthatárai</w:t>
            </w:r>
          </w:p>
          <w:p w14:paraId="11E01514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   0% - 49%      1 (elégtelen)</w:t>
            </w:r>
          </w:p>
          <w:p w14:paraId="5C956E1D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 50% - 62%      2 (elégséges)</w:t>
            </w:r>
          </w:p>
          <w:p w14:paraId="6BAE442C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 63% - 74%      3 (közepes)</w:t>
            </w:r>
          </w:p>
          <w:p w14:paraId="177A2C92" w14:textId="77777777" w:rsidR="009209D7" w:rsidRPr="0038418F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 75% - 84%      4 (jó)</w:t>
            </w:r>
          </w:p>
          <w:p w14:paraId="517515B1" w14:textId="450C95C3" w:rsidR="009209D7" w:rsidRPr="00E3204A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38418F">
              <w:rPr>
                <w:rFonts w:ascii="Times New Roman" w:eastAsia="Times New Roman" w:hAnsi="Times New Roman" w:cs="Times New Roman"/>
                <w:lang w:eastAsia="hu-HU"/>
              </w:rPr>
              <w:t xml:space="preserve"> 85% - 100%    5 (jeles)</w:t>
            </w:r>
          </w:p>
        </w:tc>
      </w:tr>
      <w:tr w:rsidR="009209D7" w:rsidRPr="00741847" w14:paraId="31F86B4B" w14:textId="77777777" w:rsidTr="00F80F00">
        <w:trPr>
          <w:trHeight w:val="465"/>
        </w:trPr>
        <w:tc>
          <w:tcPr>
            <w:tcW w:w="9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D7482A" w14:textId="77777777" w:rsidR="009209D7" w:rsidRPr="00E3204A" w:rsidRDefault="009209D7" w:rsidP="009209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E3204A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Irodalom</w:t>
            </w:r>
            <w:r w:rsidRPr="00E3204A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</w:tr>
      <w:tr w:rsidR="009209D7" w:rsidRPr="00741847" w14:paraId="49E358E3" w14:textId="77777777" w:rsidTr="009209D7">
        <w:trPr>
          <w:trHeight w:val="229"/>
        </w:trPr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38F5A3" w14:textId="77777777" w:rsidR="009209D7" w:rsidRPr="00946BB8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Kötelező: 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34FF86CE" w14:textId="25D52E69" w:rsidR="009209D7" w:rsidRPr="007D3E13" w:rsidRDefault="009209D7" w:rsidP="009209D7">
            <w:pPr>
              <w:rPr>
                <w:lang w:eastAsia="hu-HU"/>
              </w:rPr>
            </w:pPr>
            <w:r w:rsidRPr="0038418F">
              <w:rPr>
                <w:rFonts w:ascii="Times New Roman" w:hAnsi="Times New Roman" w:cs="Times New Roman"/>
                <w:lang w:eastAsia="hu-HU"/>
              </w:rPr>
              <w:t>A honlapon elérhető elektronikus tananyag</w:t>
            </w:r>
          </w:p>
        </w:tc>
      </w:tr>
      <w:tr w:rsidR="009209D7" w:rsidRPr="00741847" w14:paraId="11CFF10B" w14:textId="77777777" w:rsidTr="009209D7">
        <w:trPr>
          <w:trHeight w:val="300"/>
        </w:trPr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D5E451" w14:textId="77777777" w:rsidR="009209D7" w:rsidRPr="00946BB8" w:rsidRDefault="009209D7" w:rsidP="009209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946BB8">
              <w:rPr>
                <w:rFonts w:ascii="Times New Roman" w:eastAsia="Times New Roman" w:hAnsi="Times New Roman" w:cs="Times New Roman"/>
                <w:lang w:eastAsia="hu-HU"/>
              </w:rPr>
              <w:t>Ajánlott: 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4D92BFAB" w14:textId="37CF452D" w:rsidR="009209D7" w:rsidRPr="007D3E13" w:rsidRDefault="009209D7" w:rsidP="009209D7">
            <w:pPr>
              <w:jc w:val="both"/>
            </w:pPr>
          </w:p>
        </w:tc>
      </w:tr>
      <w:tr w:rsidR="009209D7" w:rsidRPr="00741847" w14:paraId="2E82B2D3" w14:textId="77777777" w:rsidTr="009209D7">
        <w:trPr>
          <w:trHeight w:val="300"/>
        </w:trPr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EF861" w14:textId="77777777" w:rsidR="009209D7" w:rsidRPr="00741847" w:rsidRDefault="009209D7" w:rsidP="009209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u-HU"/>
              </w:rPr>
            </w:pPr>
            <w:r w:rsidRPr="00741847">
              <w:rPr>
                <w:rFonts w:ascii="Times New Roman" w:eastAsia="Times New Roman" w:hAnsi="Times New Roman" w:cs="Times New Roman"/>
                <w:lang w:eastAsia="hu-HU"/>
              </w:rPr>
              <w:t>Egyéb segédletek: 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  <w:hideMark/>
          </w:tcPr>
          <w:p w14:paraId="636B82B8" w14:textId="77777777" w:rsidR="009209D7" w:rsidRPr="00741847" w:rsidRDefault="009209D7" w:rsidP="009209D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u-HU"/>
              </w:rPr>
            </w:pPr>
          </w:p>
        </w:tc>
      </w:tr>
    </w:tbl>
    <w:p w14:paraId="6713044B" w14:textId="77777777" w:rsidR="00616920" w:rsidRDefault="00616920" w:rsidP="00D776AE"/>
    <w:sectPr w:rsidR="0061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00E"/>
    <w:multiLevelType w:val="hybridMultilevel"/>
    <w:tmpl w:val="F00E1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45BAF"/>
    <w:multiLevelType w:val="hybridMultilevel"/>
    <w:tmpl w:val="9FDC3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4C9D"/>
    <w:multiLevelType w:val="hybridMultilevel"/>
    <w:tmpl w:val="1020E066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F7E32AC"/>
    <w:multiLevelType w:val="hybridMultilevel"/>
    <w:tmpl w:val="18FAB4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130158"/>
    <w:multiLevelType w:val="hybridMultilevel"/>
    <w:tmpl w:val="14160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94889"/>
    <w:multiLevelType w:val="hybridMultilevel"/>
    <w:tmpl w:val="3D460C7A"/>
    <w:lvl w:ilvl="0" w:tplc="B6405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2031A"/>
    <w:multiLevelType w:val="hybridMultilevel"/>
    <w:tmpl w:val="34DAF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584A"/>
    <w:multiLevelType w:val="hybridMultilevel"/>
    <w:tmpl w:val="EB76B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47"/>
    <w:rsid w:val="00140574"/>
    <w:rsid w:val="00401873"/>
    <w:rsid w:val="00616920"/>
    <w:rsid w:val="00631C23"/>
    <w:rsid w:val="00741847"/>
    <w:rsid w:val="007D3E13"/>
    <w:rsid w:val="00826156"/>
    <w:rsid w:val="009209D7"/>
    <w:rsid w:val="00946BB8"/>
    <w:rsid w:val="00B4388B"/>
    <w:rsid w:val="00BE4526"/>
    <w:rsid w:val="00D776AE"/>
    <w:rsid w:val="00E3204A"/>
    <w:rsid w:val="00EE2129"/>
    <w:rsid w:val="00F80F00"/>
    <w:rsid w:val="00F838D9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F5DD"/>
  <w15:chartTrackingRefBased/>
  <w15:docId w15:val="{FDBF3C99-B975-45FD-B031-D2B7520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indhit">
    <w:name w:val="findhit"/>
    <w:basedOn w:val="Bekezdsalapbettpusa"/>
    <w:rsid w:val="00741847"/>
  </w:style>
  <w:style w:type="character" w:customStyle="1" w:styleId="normaltextrun">
    <w:name w:val="normaltextrun"/>
    <w:basedOn w:val="Bekezdsalapbettpusa"/>
    <w:rsid w:val="00741847"/>
  </w:style>
  <w:style w:type="character" w:customStyle="1" w:styleId="eop">
    <w:name w:val="eop"/>
    <w:basedOn w:val="Bekezdsalapbettpusa"/>
    <w:rsid w:val="00741847"/>
  </w:style>
  <w:style w:type="character" w:customStyle="1" w:styleId="contentcontrolboundarysink">
    <w:name w:val="contentcontrolboundarysink"/>
    <w:basedOn w:val="Bekezdsalapbettpusa"/>
    <w:rsid w:val="00741847"/>
  </w:style>
  <w:style w:type="character" w:customStyle="1" w:styleId="tabchar">
    <w:name w:val="tabchar"/>
    <w:basedOn w:val="Bekezdsalapbettpusa"/>
    <w:rsid w:val="00741847"/>
  </w:style>
  <w:style w:type="paragraph" w:styleId="Listaszerbekezds">
    <w:name w:val="List Paragraph"/>
    <w:basedOn w:val="Norml"/>
    <w:uiPriority w:val="34"/>
    <w:qFormat/>
    <w:rsid w:val="00F80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F80F00"/>
    <w:rPr>
      <w:rFonts w:cs="Times New Roman"/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99"/>
    <w:rsid w:val="00E320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E3204A"/>
    <w:rPr>
      <w:rFonts w:ascii="Times New Roman" w:eastAsia="Times New Roman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4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9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0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15A2D4D2EC46C7A687F9D0BE6D20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08BBE2-8B7B-43E6-9E7E-4CBB56700BAB}"/>
      </w:docPartPr>
      <w:docPartBody>
        <w:p w:rsidR="009171C2" w:rsidRDefault="00130061" w:rsidP="00130061">
          <w:pPr>
            <w:pStyle w:val="C715A2D4D2EC46C7A687F9D0BE6D209B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7AFA1742EBD48A3B56D7CD1D829D8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996962-BB8E-49B9-9EF3-FFE57F3BBBCA}"/>
      </w:docPartPr>
      <w:docPartBody>
        <w:p w:rsidR="009171C2" w:rsidRDefault="00130061" w:rsidP="00130061">
          <w:pPr>
            <w:pStyle w:val="17AFA1742EBD48A3B56D7CD1D829D8C1"/>
          </w:pPr>
          <w:r w:rsidRPr="00E04470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61"/>
    <w:rsid w:val="000A689E"/>
    <w:rsid w:val="00130061"/>
    <w:rsid w:val="006304CD"/>
    <w:rsid w:val="009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30061"/>
  </w:style>
  <w:style w:type="paragraph" w:customStyle="1" w:styleId="EF53E3FBBE0640EB8DCAC9A6D58F5FCF">
    <w:name w:val="EF53E3FBBE0640EB8DCAC9A6D58F5FCF"/>
    <w:rsid w:val="00130061"/>
  </w:style>
  <w:style w:type="paragraph" w:customStyle="1" w:styleId="2EA06A90001744A496EBBE1D0B19FDAA">
    <w:name w:val="2EA06A90001744A496EBBE1D0B19FDAA"/>
    <w:rsid w:val="00130061"/>
  </w:style>
  <w:style w:type="paragraph" w:customStyle="1" w:styleId="C715A2D4D2EC46C7A687F9D0BE6D209B">
    <w:name w:val="C715A2D4D2EC46C7A687F9D0BE6D209B"/>
    <w:rsid w:val="00130061"/>
  </w:style>
  <w:style w:type="paragraph" w:customStyle="1" w:styleId="17AFA1742EBD48A3B56D7CD1D829D8C1">
    <w:name w:val="17AFA1742EBD48A3B56D7CD1D829D8C1"/>
    <w:rsid w:val="00130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Sarlós Tímea</cp:lastModifiedBy>
  <cp:revision>5</cp:revision>
  <cp:lastPrinted>2024-01-22T06:31:00Z</cp:lastPrinted>
  <dcterms:created xsi:type="dcterms:W3CDTF">2024-01-22T07:20:00Z</dcterms:created>
  <dcterms:modified xsi:type="dcterms:W3CDTF">2024-01-22T07:39:00Z</dcterms:modified>
</cp:coreProperties>
</file>